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05" w:rsidRDefault="00C24505" w:rsidP="00C24505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C2450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Информация о сроках, местах и порядке информирования о резу</w:t>
      </w:r>
      <w:r w:rsidR="006B6F1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льтатах итогового сочинения </w:t>
      </w:r>
      <w:r w:rsidRPr="00C2450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 2026 году</w:t>
      </w:r>
    </w:p>
    <w:p w:rsidR="006B6F16" w:rsidRDefault="006B6F16" w:rsidP="006B6F16">
      <w:pPr>
        <w:ind w:firstLine="709"/>
        <w:jc w:val="both"/>
        <w:rPr>
          <w:rFonts w:ascii="Times New Roman" w:hAnsi="Times New Roman"/>
          <w:sz w:val="28"/>
        </w:rPr>
      </w:pPr>
      <w:r w:rsidRPr="006B6F16">
        <w:rPr>
          <w:rFonts w:ascii="Times New Roman" w:hAnsi="Times New Roman"/>
          <w:sz w:val="28"/>
        </w:rPr>
        <w:t xml:space="preserve">Ознакомление с результатами итогового сочинения (изложения) </w:t>
      </w:r>
      <w:r>
        <w:rPr>
          <w:rFonts w:ascii="Times New Roman" w:hAnsi="Times New Roman"/>
          <w:sz w:val="28"/>
        </w:rPr>
        <w:t>осуществляется:</w:t>
      </w:r>
    </w:p>
    <w:p w:rsidR="006B6F16" w:rsidRPr="006B6F16" w:rsidRDefault="006B6F16" w:rsidP="006B6F16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40"/>
        </w:rPr>
      </w:pPr>
      <w:r>
        <w:rPr>
          <w:rFonts w:ascii="Times New Roman" w:hAnsi="Times New Roman"/>
          <w:sz w:val="28"/>
        </w:rPr>
        <w:t>для участников 03.12.2025 г.</w:t>
      </w:r>
      <w:r w:rsidRPr="006B6F16">
        <w:rPr>
          <w:rFonts w:ascii="Times New Roman" w:hAnsi="Times New Roman"/>
          <w:sz w:val="28"/>
        </w:rPr>
        <w:t xml:space="preserve"> – не позднее 15.12.2025</w:t>
      </w:r>
      <w:r>
        <w:rPr>
          <w:rFonts w:ascii="Times New Roman" w:hAnsi="Times New Roman"/>
          <w:sz w:val="28"/>
        </w:rPr>
        <w:t xml:space="preserve"> г.</w:t>
      </w:r>
      <w:r w:rsidRPr="006B6F16">
        <w:rPr>
          <w:rFonts w:ascii="Times New Roman" w:hAnsi="Times New Roman"/>
          <w:sz w:val="28"/>
        </w:rPr>
        <w:t xml:space="preserve">; </w:t>
      </w:r>
    </w:p>
    <w:p w:rsidR="006B6F16" w:rsidRPr="006B6F16" w:rsidRDefault="006B6F16" w:rsidP="006B6F16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40"/>
        </w:rPr>
      </w:pPr>
      <w:r>
        <w:rPr>
          <w:rFonts w:ascii="Times New Roman" w:hAnsi="Times New Roman"/>
          <w:sz w:val="28"/>
        </w:rPr>
        <w:t xml:space="preserve">для участников 04.02.2026 г. </w:t>
      </w:r>
      <w:r w:rsidRPr="006B6F16">
        <w:rPr>
          <w:rFonts w:ascii="Times New Roman" w:hAnsi="Times New Roman"/>
          <w:sz w:val="28"/>
        </w:rPr>
        <w:t>– не позднее 16.02.2026</w:t>
      </w:r>
      <w:r>
        <w:rPr>
          <w:rFonts w:ascii="Times New Roman" w:hAnsi="Times New Roman"/>
          <w:sz w:val="28"/>
        </w:rPr>
        <w:t xml:space="preserve"> г.</w:t>
      </w:r>
      <w:r w:rsidRPr="006B6F16">
        <w:rPr>
          <w:rFonts w:ascii="Times New Roman" w:hAnsi="Times New Roman"/>
          <w:sz w:val="28"/>
        </w:rPr>
        <w:t xml:space="preserve">; </w:t>
      </w:r>
    </w:p>
    <w:p w:rsidR="006B6F16" w:rsidRPr="006B6F16" w:rsidRDefault="006B6F16" w:rsidP="006B6F16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40"/>
        </w:rPr>
      </w:pPr>
      <w:r w:rsidRPr="006B6F16">
        <w:rPr>
          <w:rFonts w:ascii="Times New Roman" w:hAnsi="Times New Roman"/>
          <w:sz w:val="28"/>
        </w:rPr>
        <w:t xml:space="preserve">для участников 08.04.2026 </w:t>
      </w:r>
      <w:r>
        <w:rPr>
          <w:rFonts w:ascii="Times New Roman" w:hAnsi="Times New Roman"/>
          <w:sz w:val="28"/>
        </w:rPr>
        <w:t xml:space="preserve">г. </w:t>
      </w:r>
      <w:r w:rsidRPr="006B6F16">
        <w:rPr>
          <w:rFonts w:ascii="Times New Roman" w:hAnsi="Times New Roman"/>
          <w:sz w:val="28"/>
        </w:rPr>
        <w:t>– не позднее 16.04.2026</w:t>
      </w:r>
      <w:r>
        <w:rPr>
          <w:rFonts w:ascii="Times New Roman" w:hAnsi="Times New Roman"/>
          <w:sz w:val="28"/>
        </w:rPr>
        <w:t xml:space="preserve"> г</w:t>
      </w:r>
      <w:r w:rsidRPr="006B6F16">
        <w:rPr>
          <w:rFonts w:ascii="Times New Roman" w:hAnsi="Times New Roman"/>
          <w:sz w:val="28"/>
        </w:rPr>
        <w:t xml:space="preserve">. </w:t>
      </w:r>
    </w:p>
    <w:p w:rsidR="00C24505" w:rsidRPr="006B6F16" w:rsidRDefault="006B6F16" w:rsidP="006B6F16">
      <w:pPr>
        <w:ind w:firstLine="709"/>
        <w:jc w:val="both"/>
        <w:rPr>
          <w:rFonts w:ascii="Times New Roman" w:hAnsi="Times New Roman"/>
          <w:b/>
          <w:color w:val="000000" w:themeColor="text1"/>
          <w:sz w:val="40"/>
        </w:rPr>
      </w:pPr>
      <w:r w:rsidRPr="006B6F16">
        <w:rPr>
          <w:rFonts w:ascii="Times New Roman" w:hAnsi="Times New Roman"/>
          <w:sz w:val="28"/>
        </w:rPr>
        <w:t>Обучающиеся 11 классов, экстерны могут ознакомиться с результатами итогового сочинения (из</w:t>
      </w:r>
      <w:r>
        <w:rPr>
          <w:rFonts w:ascii="Times New Roman" w:hAnsi="Times New Roman"/>
          <w:sz w:val="28"/>
        </w:rPr>
        <w:t>ложения) в МБОУ СОШ №17</w:t>
      </w:r>
      <w:r w:rsidRPr="006B6F16">
        <w:rPr>
          <w:rFonts w:ascii="Times New Roman" w:hAnsi="Times New Roman"/>
          <w:sz w:val="28"/>
        </w:rPr>
        <w:t xml:space="preserve">. </w:t>
      </w:r>
      <w:bookmarkStart w:id="0" w:name="_GoBack"/>
      <w:bookmarkEnd w:id="0"/>
    </w:p>
    <w:sectPr w:rsidR="00C24505" w:rsidRPr="006B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98C"/>
    <w:multiLevelType w:val="hybridMultilevel"/>
    <w:tmpl w:val="98EAC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1F"/>
    <w:rsid w:val="003216AD"/>
    <w:rsid w:val="006B6F16"/>
    <w:rsid w:val="0080091F"/>
    <w:rsid w:val="00C2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24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505"/>
    <w:rPr>
      <w:b/>
      <w:bCs/>
    </w:rPr>
  </w:style>
  <w:style w:type="paragraph" w:styleId="a5">
    <w:name w:val="List Paragraph"/>
    <w:basedOn w:val="a"/>
    <w:uiPriority w:val="34"/>
    <w:qFormat/>
    <w:rsid w:val="006B6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24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505"/>
    <w:rPr>
      <w:b/>
      <w:bCs/>
    </w:rPr>
  </w:style>
  <w:style w:type="paragraph" w:styleId="a5">
    <w:name w:val="List Paragraph"/>
    <w:basedOn w:val="a"/>
    <w:uiPriority w:val="34"/>
    <w:qFormat/>
    <w:rsid w:val="006B6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2025-11-06T09:51:00Z</dcterms:created>
  <dcterms:modified xsi:type="dcterms:W3CDTF">2025-11-06T11:40:00Z</dcterms:modified>
</cp:coreProperties>
</file>